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7067D714" w14:textId="367C883B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47A20">
              <w:rPr>
                <w:rFonts w:cstheme="minorHAnsi"/>
                <w:b/>
                <w:sz w:val="28"/>
                <w:szCs w:val="20"/>
                <w:highlight w:val="yellow"/>
              </w:rPr>
              <w:t>(Please note that there will be no afternoon review sessions this week)</w:t>
            </w:r>
            <w:bookmarkStart w:id="0" w:name="_GoBack"/>
            <w:bookmarkEnd w:id="0"/>
          </w:p>
          <w:p w14:paraId="24CE1ACF" w14:textId="1FB38A71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782ADB9F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D30CB">
              <w:rPr>
                <w:rFonts w:cstheme="minorHAnsi"/>
                <w:sz w:val="20"/>
                <w:szCs w:val="20"/>
              </w:rPr>
              <w:t xml:space="preserve">be </w:t>
            </w:r>
            <w:r w:rsidRPr="006D30CB">
              <w:rPr>
                <w:rFonts w:cstheme="minorHAnsi"/>
                <w:sz w:val="20"/>
                <w:szCs w:val="20"/>
              </w:rPr>
              <w:t xml:space="preserve">able to </w:t>
            </w:r>
            <w:r w:rsidR="006842B7" w:rsidRPr="006D30CB">
              <w:rPr>
                <w:rFonts w:cstheme="minorHAnsi"/>
                <w:sz w:val="20"/>
                <w:szCs w:val="20"/>
              </w:rPr>
              <w:t xml:space="preserve">retell </w:t>
            </w:r>
            <w:r w:rsidR="006D30CB" w:rsidRPr="006D30CB">
              <w:rPr>
                <w:rFonts w:cstheme="minorHAnsi"/>
                <w:sz w:val="20"/>
                <w:szCs w:val="20"/>
              </w:rPr>
              <w:t xml:space="preserve">their own story using their story plan. </w:t>
            </w:r>
          </w:p>
          <w:p w14:paraId="5A51A0DD" w14:textId="77777777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0A46E6FA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C32C59" w:rsidRPr="006D30CB">
              <w:rPr>
                <w:rFonts w:cstheme="minorHAnsi"/>
                <w:b/>
                <w:sz w:val="20"/>
                <w:szCs w:val="20"/>
              </w:rPr>
              <w:t>ur</w:t>
            </w:r>
            <w:proofErr w:type="spellEnd"/>
            <w:r w:rsidR="00C32C59" w:rsidRPr="006D30CB">
              <w:rPr>
                <w:rFonts w:cstheme="minorHAnsi"/>
                <w:b/>
                <w:sz w:val="20"/>
                <w:szCs w:val="20"/>
              </w:rPr>
              <w:t>, ow</w:t>
            </w:r>
            <w:r w:rsidR="00404F23" w:rsidRPr="006D30CB">
              <w:rPr>
                <w:rFonts w:cstheme="minorHAnsi"/>
                <w:b/>
                <w:sz w:val="20"/>
                <w:szCs w:val="20"/>
              </w:rPr>
              <w:t>, oi</w:t>
            </w:r>
            <w:r w:rsidRPr="006D30CB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5F19D02B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D30CB">
              <w:rPr>
                <w:rFonts w:cstheme="minorHAnsi"/>
                <w:sz w:val="20"/>
                <w:szCs w:val="20"/>
              </w:rPr>
              <w:t xml:space="preserve">be able to </w:t>
            </w:r>
            <w:r w:rsidRPr="006D30CB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6D30CB">
              <w:rPr>
                <w:rFonts w:cstheme="minorHAnsi"/>
                <w:sz w:val="20"/>
                <w:szCs w:val="20"/>
              </w:rPr>
              <w:t xml:space="preserve"> word </w:t>
            </w:r>
            <w:r w:rsidR="00C32C59" w:rsidRPr="006D30CB">
              <w:rPr>
                <w:rFonts w:cstheme="minorHAnsi"/>
                <w:b/>
                <w:sz w:val="20"/>
                <w:szCs w:val="20"/>
              </w:rPr>
              <w:t>her</w:t>
            </w:r>
            <w:r w:rsidR="00CA0D06" w:rsidRPr="006D30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ED78FC3" w14:textId="554F96F5" w:rsidR="00F21C21" w:rsidRPr="006D30CB" w:rsidRDefault="00F21C21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bCs/>
                <w:sz w:val="20"/>
                <w:szCs w:val="20"/>
              </w:rPr>
              <w:t>The children will be able to spell the tricky words:</w:t>
            </w:r>
            <w:r w:rsidRPr="006D30CB">
              <w:rPr>
                <w:rFonts w:cstheme="minorHAnsi"/>
                <w:b/>
                <w:sz w:val="20"/>
                <w:szCs w:val="20"/>
              </w:rPr>
              <w:t xml:space="preserve"> the, to, I, no, go,</w:t>
            </w:r>
            <w:r w:rsidR="004D6561" w:rsidRPr="006D30C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D30CB">
              <w:rPr>
                <w:rFonts w:cstheme="minorHAnsi"/>
                <w:b/>
                <w:sz w:val="20"/>
                <w:szCs w:val="20"/>
              </w:rPr>
              <w:t>was, he, she, we, me</w:t>
            </w:r>
            <w:r w:rsidR="0070470A" w:rsidRPr="006D30C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D30CB">
              <w:rPr>
                <w:rFonts w:cstheme="minorHAnsi"/>
                <w:b/>
                <w:sz w:val="20"/>
                <w:szCs w:val="20"/>
              </w:rPr>
              <w:t>be</w:t>
            </w:r>
            <w:r w:rsidR="003B0446" w:rsidRPr="006D30CB">
              <w:rPr>
                <w:rFonts w:cstheme="minorHAnsi"/>
                <w:b/>
                <w:sz w:val="20"/>
                <w:szCs w:val="20"/>
              </w:rPr>
              <w:t>,</w:t>
            </w:r>
            <w:r w:rsidR="0070470A" w:rsidRPr="006D30CB">
              <w:rPr>
                <w:rFonts w:cstheme="minorHAnsi"/>
                <w:b/>
                <w:sz w:val="20"/>
                <w:szCs w:val="20"/>
              </w:rPr>
              <w:t xml:space="preserve"> all</w:t>
            </w:r>
            <w:r w:rsidR="00C32C59" w:rsidRPr="006D30CB">
              <w:rPr>
                <w:rFonts w:cstheme="minorHAnsi"/>
                <w:b/>
                <w:sz w:val="20"/>
                <w:szCs w:val="20"/>
              </w:rPr>
              <w:t>, you</w:t>
            </w:r>
            <w:r w:rsidR="003B0446" w:rsidRPr="006D30CB">
              <w:rPr>
                <w:rFonts w:cstheme="minorHAnsi"/>
                <w:b/>
                <w:sz w:val="20"/>
                <w:szCs w:val="20"/>
              </w:rPr>
              <w:t xml:space="preserve"> and are</w:t>
            </w:r>
            <w:r w:rsidRPr="006D30C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6C967DEE" w14:textId="7F3A1A05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73052F78" w14:textId="77777777" w:rsidR="00F21C21" w:rsidRPr="006D30CB" w:rsidRDefault="00F21C21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63F4676A" w:rsidR="00D84F39" w:rsidRPr="006D30CB" w:rsidRDefault="00F860E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>The children will be able to write</w:t>
            </w:r>
            <w:r w:rsidR="00D84F39" w:rsidRPr="006D30CB">
              <w:rPr>
                <w:rFonts w:cstheme="minorHAnsi"/>
                <w:sz w:val="20"/>
                <w:szCs w:val="20"/>
              </w:rPr>
              <w:t xml:space="preserve"> simple sentence</w:t>
            </w:r>
            <w:r w:rsidR="00CA0D06" w:rsidRPr="006D30CB">
              <w:rPr>
                <w:rFonts w:cstheme="minorHAnsi"/>
                <w:sz w:val="20"/>
                <w:szCs w:val="20"/>
              </w:rPr>
              <w:t xml:space="preserve"> for a picture</w:t>
            </w:r>
            <w:r w:rsidR="00D84F39" w:rsidRPr="006D30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6D30CB">
              <w:rPr>
                <w:rFonts w:cstheme="minorHAnsi"/>
                <w:sz w:val="20"/>
                <w:szCs w:val="20"/>
              </w:rPr>
              <w:t xml:space="preserve"> be able to</w:t>
            </w:r>
            <w:r w:rsidRPr="006D30CB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6D30CB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67361A5D" w14:textId="6A65D906" w:rsidR="00CA0D06" w:rsidRPr="006D30CB" w:rsidRDefault="006D30CB" w:rsidP="006842B7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be able </w:t>
            </w:r>
            <w:proofErr w:type="gramStart"/>
            <w:r w:rsidRPr="006D30CB">
              <w:rPr>
                <w:rFonts w:cstheme="minorHAnsi"/>
                <w:sz w:val="20"/>
                <w:szCs w:val="20"/>
              </w:rPr>
              <w:t xml:space="preserve">to </w:t>
            </w:r>
            <w:r w:rsidR="00FC2D0C" w:rsidRPr="006D30CB">
              <w:rPr>
                <w:rFonts w:cstheme="minorHAnsi"/>
                <w:sz w:val="20"/>
                <w:szCs w:val="20"/>
              </w:rPr>
              <w:t xml:space="preserve"> find</w:t>
            </w:r>
            <w:proofErr w:type="gramEnd"/>
            <w:r w:rsidR="00FC2D0C" w:rsidRPr="006D30CB">
              <w:rPr>
                <w:rFonts w:cstheme="minorHAnsi"/>
                <w:sz w:val="20"/>
                <w:szCs w:val="20"/>
              </w:rPr>
              <w:t xml:space="preserve"> half of a number.</w:t>
            </w:r>
          </w:p>
          <w:p w14:paraId="31A5056F" w14:textId="510AD1A7" w:rsidR="00FC2D0C" w:rsidRPr="00D84F39" w:rsidRDefault="006D30CB" w:rsidP="006842B7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>The children will be able to recall doubles.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A355A" w14:textId="5B813BDC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5165201C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r w:rsidR="004D6561">
              <w:t xml:space="preserve">  </w:t>
            </w:r>
            <w:hyperlink r:id="rId9" w:history="1">
              <w:r w:rsidR="00C32C59" w:rsidRPr="001D0828">
                <w:rPr>
                  <w:rStyle w:val="Hyperlink"/>
                </w:rPr>
                <w:t>https://www.youtube.com/watch?v=9VYUdc1WKEE</w:t>
              </w:r>
            </w:hyperlink>
          </w:p>
          <w:p w14:paraId="023CD0AD" w14:textId="77777777" w:rsidR="00C32C59" w:rsidRDefault="00C32C59" w:rsidP="00D04B82"/>
          <w:p w14:paraId="662A6337" w14:textId="77777777" w:rsidR="007023FB" w:rsidRDefault="007023FB" w:rsidP="00D04B82"/>
          <w:p w14:paraId="21AF8BA9" w14:textId="77777777" w:rsidR="0070470A" w:rsidRDefault="0070470A" w:rsidP="00D04B82"/>
          <w:p w14:paraId="1F473E2B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6B617DA5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247C3B5A" w14:textId="77777777" w:rsidR="00C15FEE" w:rsidRDefault="00C15FEE" w:rsidP="00D04B82"/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2C95621E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C32C59">
              <w:rPr>
                <w:rFonts w:cstheme="minorHAnsi"/>
                <w:sz w:val="14"/>
                <w:szCs w:val="20"/>
              </w:rPr>
              <w:t>21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4D6561">
              <w:rPr>
                <w:rFonts w:cstheme="minorHAnsi"/>
                <w:sz w:val="14"/>
                <w:szCs w:val="20"/>
              </w:rPr>
              <w:t>(</w:t>
            </w:r>
            <w:proofErr w:type="spellStart"/>
            <w:r w:rsidR="00C32C59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="00D35C33">
              <w:rPr>
                <w:rFonts w:cstheme="minorHAnsi"/>
                <w:sz w:val="14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0AC50B23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hyperlink r:id="rId11" w:history="1">
              <w:r w:rsidR="00C32C59" w:rsidRPr="001D0828">
                <w:rPr>
                  <w:rStyle w:val="Hyperlink"/>
                </w:rPr>
                <w:t>https://www.phonicsplay.co.uk/resources/phase/3/sentence-substitution-ph3</w:t>
              </w:r>
            </w:hyperlink>
          </w:p>
          <w:p w14:paraId="32938F0B" w14:textId="77777777" w:rsidR="00C32C59" w:rsidRDefault="00C32C59" w:rsidP="00D04B82"/>
          <w:p w14:paraId="030D22BB" w14:textId="77777777" w:rsidR="0070470A" w:rsidRDefault="0070470A" w:rsidP="00D04B82"/>
          <w:p w14:paraId="7A064130" w14:textId="77777777" w:rsidR="00D04B82" w:rsidRDefault="00D04B82" w:rsidP="00D04B82"/>
          <w:p w14:paraId="0F6650BD" w14:textId="54F93281" w:rsidR="00595862" w:rsidRDefault="00C32C59" w:rsidP="00D04B82">
            <w:r>
              <w:t>Sentence Substitution</w:t>
            </w:r>
          </w:p>
          <w:p w14:paraId="0584656D" w14:textId="0B2E042B" w:rsidR="00C32C59" w:rsidRDefault="00C32C59" w:rsidP="00D04B82"/>
          <w:p w14:paraId="34E808E2" w14:textId="44A999CC" w:rsidR="003B0446" w:rsidRDefault="003B0446" w:rsidP="00D04B82"/>
          <w:p w14:paraId="31592310" w14:textId="77777777" w:rsidR="003B0446" w:rsidRPr="00E0409F" w:rsidRDefault="003B0446" w:rsidP="003B0446">
            <w:pPr>
              <w:rPr>
                <w:color w:val="FF0000"/>
              </w:rPr>
            </w:pPr>
            <w:r w:rsidRPr="00E0409F">
              <w:rPr>
                <w:color w:val="FF0000"/>
              </w:rPr>
              <w:t>Can you read the sentence and draw a picture:</w:t>
            </w:r>
          </w:p>
          <w:p w14:paraId="43A2F2AE" w14:textId="77777777" w:rsidR="003B0446" w:rsidRDefault="003B0446" w:rsidP="003B0446"/>
          <w:p w14:paraId="537BB2A2" w14:textId="77777777" w:rsidR="00C32C59" w:rsidRDefault="003B0446" w:rsidP="00C32C59">
            <w:r>
              <w:t xml:space="preserve">The man is </w:t>
            </w:r>
            <w:r w:rsidR="00C32C59">
              <w:t xml:space="preserve">in the red car. </w:t>
            </w:r>
          </w:p>
          <w:p w14:paraId="296DBD22" w14:textId="77777777" w:rsidR="00C32C59" w:rsidRDefault="00C32C59" w:rsidP="00C32C59"/>
          <w:p w14:paraId="673D1A31" w14:textId="49552CC9" w:rsidR="003B0446" w:rsidRDefault="00C32C59" w:rsidP="00C32C59">
            <w:r>
              <w:t xml:space="preserve">I can hear a horn. </w:t>
            </w:r>
            <w:r w:rsidR="003B0446">
              <w:t xml:space="preserve"> </w:t>
            </w:r>
          </w:p>
          <w:p w14:paraId="397DFCD4" w14:textId="77777777" w:rsidR="003B0446" w:rsidRDefault="003B0446" w:rsidP="00D04B82"/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0144B9" w14:textId="1E9129E7" w:rsidR="00B67655" w:rsidRDefault="00D04B82" w:rsidP="00D04B82">
            <w:r>
              <w:rPr>
                <w:rFonts w:cstheme="minorHAnsi"/>
                <w:sz w:val="20"/>
                <w:szCs w:val="20"/>
              </w:rPr>
              <w:lastRenderedPageBreak/>
              <w:t xml:space="preserve">Link: </w:t>
            </w:r>
            <w:r>
              <w:t xml:space="preserve"> </w:t>
            </w:r>
            <w:r w:rsidR="00675C8A">
              <w:t xml:space="preserve"> </w:t>
            </w:r>
            <w:r w:rsidR="003B0446">
              <w:t xml:space="preserve"> </w:t>
            </w:r>
            <w:r w:rsidR="008B3C04">
              <w:t xml:space="preserve"> </w:t>
            </w:r>
            <w:hyperlink r:id="rId14" w:history="1">
              <w:r w:rsidR="008B3C04" w:rsidRPr="001D0828">
                <w:rPr>
                  <w:rStyle w:val="Hyperlink"/>
                </w:rPr>
                <w:t>https://classroom.thenational.academy/lessons/to-identify-foods-that-are-healthy-and-foods-that-are-not-healthy-64wk0d</w:t>
              </w:r>
            </w:hyperlink>
          </w:p>
          <w:p w14:paraId="762758A2" w14:textId="77777777" w:rsidR="008B3C04" w:rsidRDefault="008B3C04" w:rsidP="00D04B82"/>
          <w:p w14:paraId="59EC0B18" w14:textId="77777777" w:rsidR="003B0446" w:rsidRDefault="003B0446" w:rsidP="00D04B82"/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145801A" w14:textId="75C31690" w:rsidR="00675C8A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="00675C8A">
              <w:t xml:space="preserve"> </w:t>
            </w:r>
            <w:r w:rsidR="008B3C04">
              <w:t xml:space="preserve"> </w:t>
            </w:r>
            <w:r w:rsidR="008B3C04" w:rsidRPr="008B3C04">
              <w:rPr>
                <w:rFonts w:cstheme="minorHAnsi"/>
                <w:sz w:val="20"/>
                <w:szCs w:val="20"/>
              </w:rPr>
              <w:t>Healthy Eating</w:t>
            </w:r>
          </w:p>
          <w:p w14:paraId="58458A1F" w14:textId="77777777" w:rsidR="008B3C04" w:rsidRDefault="008B3C04" w:rsidP="00D04B82">
            <w:pPr>
              <w:rPr>
                <w:rFonts w:cstheme="minorHAnsi"/>
                <w:sz w:val="20"/>
                <w:szCs w:val="20"/>
              </w:rPr>
            </w:pPr>
          </w:p>
          <w:p w14:paraId="3472676C" w14:textId="6EA8E3C5" w:rsidR="003B0446" w:rsidRDefault="008B3C04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8B3C04">
              <w:rPr>
                <w:rFonts w:cstheme="minorHAnsi"/>
                <w:b/>
                <w:sz w:val="20"/>
                <w:szCs w:val="20"/>
              </w:rPr>
              <w:t>To identify foods that are healthy and foods that are not healthy</w:t>
            </w:r>
          </w:p>
          <w:p w14:paraId="6036F460" w14:textId="77777777" w:rsidR="008B3C04" w:rsidRDefault="008B3C04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F1DD4F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C3EDD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888F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71B54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children can choose their own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3DC6D435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8" w:history="1">
              <w:r w:rsidR="00C32C59" w:rsidRPr="001D0828">
                <w:rPr>
                  <w:rStyle w:val="Hyperlink"/>
                </w:rPr>
                <w:t>https://www.youtube.com/watch?v=G6u2dmsUYro</w:t>
              </w:r>
            </w:hyperlink>
          </w:p>
          <w:p w14:paraId="15451AE0" w14:textId="77777777" w:rsidR="00C32C59" w:rsidRDefault="00C32C59" w:rsidP="00D04B82"/>
          <w:p w14:paraId="16241163" w14:textId="77777777" w:rsidR="003B0446" w:rsidRDefault="003B0446" w:rsidP="00D04B82"/>
          <w:p w14:paraId="00450826" w14:textId="77777777" w:rsidR="0070470A" w:rsidRDefault="0070470A" w:rsidP="00D04B82"/>
          <w:p w14:paraId="1CEE0CCE" w14:textId="77777777" w:rsidR="004D6561" w:rsidRDefault="004D6561" w:rsidP="00D04B82"/>
          <w:p w14:paraId="406D2E7A" w14:textId="77777777" w:rsidR="00C15FEE" w:rsidRDefault="00C15FEE" w:rsidP="00D04B82"/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3DF6A557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32C59">
              <w:rPr>
                <w:rFonts w:cstheme="minorHAnsi"/>
                <w:sz w:val="20"/>
                <w:szCs w:val="20"/>
              </w:rPr>
              <w:t>22</w:t>
            </w:r>
            <w:r w:rsidR="004D6561">
              <w:rPr>
                <w:rFonts w:cstheme="minorHAnsi"/>
                <w:sz w:val="20"/>
                <w:szCs w:val="20"/>
              </w:rPr>
              <w:t xml:space="preserve"> (</w:t>
            </w:r>
            <w:r w:rsidR="00C32C59">
              <w:rPr>
                <w:rFonts w:cstheme="minorHAnsi"/>
                <w:sz w:val="20"/>
                <w:szCs w:val="20"/>
              </w:rPr>
              <w:t>ow</w:t>
            </w:r>
            <w:r w:rsidR="004D656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1EA97E95" w:rsidR="00D04B82" w:rsidRDefault="00394286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9" w:history="1">
              <w:r w:rsidRPr="001D082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</w:t>
              </w:r>
              <w:r w:rsidRPr="001D0828">
                <w:rPr>
                  <w:rStyle w:val="Hyperlink"/>
                  <w:rFonts w:cstheme="minorHAnsi"/>
                  <w:b/>
                  <w:sz w:val="20"/>
                  <w:szCs w:val="20"/>
                </w:rPr>
                <w:lastRenderedPageBreak/>
                <w:t>my/lessons/to-join-in-with-a-telling-of-a-recycled-story-6xjk6t</w:t>
              </w:r>
            </w:hyperlink>
          </w:p>
          <w:p w14:paraId="500B26F9" w14:textId="77777777" w:rsidR="00394286" w:rsidRPr="009F0681" w:rsidRDefault="003942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485755" w14:textId="77777777" w:rsidR="00B67655" w:rsidRDefault="00B67655" w:rsidP="00D04B82">
            <w:pPr>
              <w:rPr>
                <w:rFonts w:cstheme="minorHAnsi"/>
                <w:sz w:val="20"/>
                <w:szCs w:val="20"/>
              </w:rPr>
            </w:pPr>
          </w:p>
          <w:p w14:paraId="6369AC3B" w14:textId="77777777" w:rsidR="001B61A5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1B61A5">
              <w:t xml:space="preserve"> </w:t>
            </w:r>
            <w:r w:rsidR="001B61A5" w:rsidRPr="001B61A5">
              <w:rPr>
                <w:rFonts w:cstheme="minorHAnsi"/>
                <w:b/>
                <w:sz w:val="20"/>
                <w:szCs w:val="20"/>
              </w:rPr>
              <w:t>Little Red Hen</w:t>
            </w:r>
          </w:p>
          <w:p w14:paraId="29B63B07" w14:textId="50D06F86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A048FAC" w14:textId="6776FFFA" w:rsidR="00394286" w:rsidRDefault="00394286" w:rsidP="004F6121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To join in with a telling of a recycled story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B470424" w14:textId="77777777" w:rsidR="00394286" w:rsidRDefault="00394286" w:rsidP="004F6121">
            <w:pPr>
              <w:rPr>
                <w:rFonts w:cstheme="minorHAnsi"/>
                <w:sz w:val="20"/>
                <w:szCs w:val="20"/>
              </w:rPr>
            </w:pPr>
          </w:p>
          <w:p w14:paraId="459A89C7" w14:textId="2936F2B0" w:rsidR="005908B4" w:rsidRPr="00B1176B" w:rsidRDefault="005908B4" w:rsidP="00590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22EBEC5B" w:rsidR="002A5EFF" w:rsidRDefault="00394286" w:rsidP="002A5EFF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FD7153B" wp14:editId="09565ECA">
                  <wp:extent cx="939800" cy="978535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78BBB7-08AC-426E-83A7-1A6B38E534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878BBB7-08AC-426E-83A7-1A6B38E534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5BFC8711" w14:textId="778A41E7" w:rsidR="002A5EFF" w:rsidRDefault="007147BB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94286">
              <w:rPr>
                <w:rFonts w:cstheme="minorHAnsi"/>
                <w:sz w:val="20"/>
                <w:szCs w:val="20"/>
              </w:rPr>
              <w:t xml:space="preserve">goat and a sheep on the farm. </w:t>
            </w:r>
          </w:p>
          <w:p w14:paraId="1EB12A7A" w14:textId="77777777" w:rsidR="00BC3748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  <w:p w14:paraId="6D0FEC75" w14:textId="479CA924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your tricky words?  </w:t>
            </w:r>
          </w:p>
          <w:p w14:paraId="6011995A" w14:textId="23CBCE5F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proofErr w:type="gramStart"/>
            <w:r w:rsidRPr="00BC3748">
              <w:rPr>
                <w:rFonts w:cstheme="minorHAnsi"/>
                <w:b/>
                <w:sz w:val="18"/>
                <w:szCs w:val="20"/>
              </w:rPr>
              <w:t>the</w:t>
            </w:r>
            <w:proofErr w:type="gramEnd"/>
            <w:r w:rsidRPr="00BC3748">
              <w:rPr>
                <w:rFonts w:cstheme="minorHAnsi"/>
                <w:b/>
                <w:sz w:val="18"/>
                <w:szCs w:val="20"/>
              </w:rPr>
              <w:t>, to, I, no, go, was, he, she, we, me</w:t>
            </w:r>
            <w:r>
              <w:rPr>
                <w:rFonts w:cstheme="minorHAnsi"/>
                <w:b/>
                <w:sz w:val="18"/>
                <w:szCs w:val="20"/>
              </w:rPr>
              <w:t>,</w:t>
            </w:r>
            <w:r w:rsidRPr="00BC3748">
              <w:rPr>
                <w:rFonts w:cstheme="minorHAnsi"/>
                <w:b/>
                <w:sz w:val="18"/>
                <w:szCs w:val="20"/>
              </w:rPr>
              <w:t xml:space="preserve"> be</w:t>
            </w:r>
            <w:r w:rsidR="008D7F39">
              <w:rPr>
                <w:rFonts w:cstheme="minorHAnsi"/>
                <w:b/>
                <w:sz w:val="18"/>
                <w:szCs w:val="20"/>
              </w:rPr>
              <w:t>, all</w:t>
            </w:r>
            <w:r w:rsidR="007940FA">
              <w:rPr>
                <w:rFonts w:cstheme="minorHAnsi"/>
                <w:b/>
                <w:sz w:val="18"/>
                <w:szCs w:val="20"/>
              </w:rPr>
              <w:t>, are</w:t>
            </w:r>
            <w:r w:rsidR="00394286">
              <w:rPr>
                <w:rFonts w:cstheme="minorHAnsi"/>
                <w:b/>
                <w:sz w:val="18"/>
                <w:szCs w:val="20"/>
              </w:rPr>
              <w:t>, you</w:t>
            </w:r>
            <w:r w:rsidRPr="00BC3748">
              <w:rPr>
                <w:rFonts w:cstheme="minorHAnsi"/>
                <w:b/>
                <w:sz w:val="18"/>
                <w:szCs w:val="20"/>
              </w:rPr>
              <w:t>.</w:t>
            </w:r>
          </w:p>
          <w:p w14:paraId="1CE9231B" w14:textId="01D68B78" w:rsidR="00BC3748" w:rsidRPr="00B1176B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304043D" w14:textId="2EFF2246" w:rsidR="007147BB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2A053" w14:textId="248D7DED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4A49E" w14:textId="2D84DA31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9451D7" w14:textId="77777777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4D1497E5" w14:textId="77777777" w:rsidR="008B3C04" w:rsidRDefault="008B3C04" w:rsidP="008B3C04">
            <w:pPr>
              <w:rPr>
                <w:rFonts w:cstheme="minorHAnsi"/>
                <w:sz w:val="20"/>
                <w:szCs w:val="20"/>
              </w:rPr>
            </w:pPr>
          </w:p>
          <w:p w14:paraId="2A141086" w14:textId="77777777" w:rsidR="008B3C04" w:rsidRDefault="008B3C04" w:rsidP="008B3C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5ECAA079" w14:textId="77777777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E103AE4" wp14:editId="3FB00163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B19DA" w14:textId="77777777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9B7624" w14:textId="0F6C2113" w:rsidR="008B3C04" w:rsidRDefault="00394286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Healthy Eating Plate</w:t>
            </w: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8337C" w14:textId="49E94A18" w:rsidR="004E461F" w:rsidRDefault="004E461F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A8EA8A5" w14:textId="10118E20" w:rsidR="004F6121" w:rsidRDefault="0082616B" w:rsidP="00D04B82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>: Recap the ‘</w:t>
            </w:r>
            <w:r w:rsidR="00C32C59">
              <w:rPr>
                <w:rFonts w:cstheme="minorHAnsi"/>
                <w:sz w:val="20"/>
                <w:szCs w:val="20"/>
              </w:rPr>
              <w:t>ow</w:t>
            </w:r>
            <w:r>
              <w:rPr>
                <w:rFonts w:cstheme="minorHAnsi"/>
                <w:sz w:val="20"/>
                <w:szCs w:val="20"/>
              </w:rPr>
              <w:t xml:space="preserve">’ digraph and play a game to practise your reading. </w:t>
            </w:r>
          </w:p>
          <w:p w14:paraId="545BC366" w14:textId="77777777" w:rsidR="008261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  <w:p w14:paraId="5F64014F" w14:textId="77777777" w:rsidR="0082616B" w:rsidRDefault="0082616B" w:rsidP="008261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1A932B10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946D52" wp14:editId="2532B4C3">
                  <wp:extent cx="723900" cy="723900"/>
                  <wp:effectExtent l="0" t="0" r="0" b="0"/>
                  <wp:docPr id="20" name="Picture 20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7C5DA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</w:p>
          <w:p w14:paraId="489E0925" w14:textId="0F787EC8" w:rsidR="0082616B" w:rsidRDefault="0082616B" w:rsidP="0082616B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24" w:history="1">
              <w:r w:rsidR="0070470A" w:rsidRPr="008C6031">
                <w:rPr>
                  <w:rStyle w:val="Hyperlink"/>
                </w:rPr>
                <w:t>https://www.ictgames.com/phonicsPop/index.html</w:t>
              </w:r>
            </w:hyperlink>
          </w:p>
          <w:p w14:paraId="71D1BF2F" w14:textId="77777777" w:rsidR="0082616B" w:rsidRDefault="0082616B" w:rsidP="0082616B"/>
          <w:p w14:paraId="16A059C0" w14:textId="77777777" w:rsidR="0082616B" w:rsidRDefault="0082616B" w:rsidP="0082616B"/>
          <w:p w14:paraId="209FCEFA" w14:textId="77777777" w:rsidR="0082616B" w:rsidRDefault="0082616B" w:rsidP="0082616B"/>
          <w:p w14:paraId="2DD41773" w14:textId="36F8895E" w:rsidR="0082616B" w:rsidRDefault="0082616B" w:rsidP="0082616B">
            <w:r>
              <w:lastRenderedPageBreak/>
              <w:t xml:space="preserve">Picnic on Pluto (Phase 3 </w:t>
            </w:r>
            <w:r w:rsidR="00C32C59">
              <w:t>ow</w:t>
            </w:r>
            <w:r>
              <w:t>)</w:t>
            </w:r>
          </w:p>
          <w:p w14:paraId="2C7587C6" w14:textId="2DE8BB07" w:rsidR="0082616B" w:rsidRPr="00B117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205EE73E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BD6E1F">
              <w:t xml:space="preserve"> </w:t>
            </w:r>
            <w:r w:rsidR="006D7A28">
              <w:t xml:space="preserve"> </w:t>
            </w:r>
            <w:r w:rsidR="00D731A4">
              <w:t xml:space="preserve"> </w:t>
            </w:r>
            <w:r w:rsidR="00394286">
              <w:t xml:space="preserve"> </w:t>
            </w:r>
            <w:hyperlink r:id="rId25" w:history="1">
              <w:r w:rsidR="00394286" w:rsidRPr="00FA0901">
                <w:rPr>
                  <w:rStyle w:val="Hyperlink"/>
                </w:rPr>
                <w:t>https://classroom.thenational.academy/lessons/understanding-the-concept-of-half-and-double-6ru66r</w:t>
              </w:r>
            </w:hyperlink>
          </w:p>
          <w:p w14:paraId="410BB1F8" w14:textId="77777777" w:rsidR="00394286" w:rsidRDefault="00394286" w:rsidP="00D04B82"/>
          <w:p w14:paraId="2B28E593" w14:textId="77777777" w:rsidR="00D731A4" w:rsidRDefault="00D731A4" w:rsidP="00D04B82"/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556BBB75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BD6E1F">
              <w:t xml:space="preserve"> </w:t>
            </w:r>
            <w:r w:rsidR="00D731A4" w:rsidRPr="00ED7B59">
              <w:rPr>
                <w:rFonts w:cstheme="minorHAnsi"/>
                <w:b/>
                <w:sz w:val="20"/>
                <w:szCs w:val="20"/>
              </w:rPr>
              <w:t xml:space="preserve"> Doubling and halving</w:t>
            </w:r>
            <w:r w:rsidR="00D731A4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A777A14" w14:textId="493B076E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E433579" w14:textId="77777777" w:rsidR="00D731A4" w:rsidRDefault="00394286" w:rsidP="004F6121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lastRenderedPageBreak/>
              <w:t>Understanding the concept of half and double</w:t>
            </w:r>
          </w:p>
          <w:p w14:paraId="554655B8" w14:textId="6FB001D5" w:rsidR="00394286" w:rsidRPr="00B1176B" w:rsidRDefault="00394286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proofErr w:type="spellStart"/>
            <w:r w:rsidRPr="00440F8F">
              <w:rPr>
                <w:rFonts w:cstheme="minorHAnsi"/>
                <w:b/>
                <w:sz w:val="14"/>
                <w:szCs w:val="20"/>
              </w:rPr>
              <w:t>Mathletics</w:t>
            </w:r>
            <w:proofErr w:type="spellEnd"/>
            <w:r w:rsidRPr="00440F8F">
              <w:rPr>
                <w:rFonts w:cstheme="minorHAnsi"/>
                <w:b/>
                <w:sz w:val="14"/>
                <w:szCs w:val="20"/>
              </w:rPr>
              <w:t xml:space="preserve">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1897FF0C" w14:textId="663DBFB8" w:rsidR="00D731A4" w:rsidRDefault="00247A20" w:rsidP="004F6121">
            <w:hyperlink r:id="rId27" w:history="1">
              <w:r w:rsidR="00394286" w:rsidRPr="00FA0901">
                <w:rPr>
                  <w:rStyle w:val="Hyperlink"/>
                </w:rPr>
                <w:t>https://classroom.thenational.academy/lessons/singing-a-song-of-soap-6gt30t</w:t>
              </w:r>
            </w:hyperlink>
          </w:p>
          <w:p w14:paraId="59B33839" w14:textId="77777777" w:rsidR="00394286" w:rsidRDefault="00394286" w:rsidP="004F6121"/>
          <w:p w14:paraId="7718B461" w14:textId="77777777" w:rsidR="006D7A28" w:rsidRDefault="006D7A28" w:rsidP="004F6121"/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2B916C28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731A4">
              <w:t xml:space="preserve"> </w:t>
            </w:r>
            <w:r w:rsidR="00D731A4" w:rsidRPr="00D731A4">
              <w:rPr>
                <w:rFonts w:cstheme="minorHAnsi"/>
                <w:sz w:val="20"/>
                <w:szCs w:val="20"/>
              </w:rPr>
              <w:t>Squeaky clean</w:t>
            </w:r>
            <w:r w:rsidR="00DA10F2">
              <w:rPr>
                <w:rFonts w:cstheme="minorHAnsi"/>
                <w:sz w:val="20"/>
                <w:szCs w:val="20"/>
              </w:rPr>
              <w:t xml:space="preserve">: </w:t>
            </w:r>
            <w:r w:rsidR="00D04B82">
              <w:rPr>
                <w:rFonts w:cstheme="minorHAnsi"/>
                <w:sz w:val="20"/>
                <w:szCs w:val="20"/>
              </w:rPr>
              <w:t xml:space="preserve"> lesson </w:t>
            </w:r>
            <w:r w:rsidR="00394286">
              <w:rPr>
                <w:rFonts w:cstheme="minorHAnsi"/>
                <w:sz w:val="20"/>
                <w:szCs w:val="20"/>
              </w:rPr>
              <w:t>2</w:t>
            </w:r>
          </w:p>
          <w:p w14:paraId="6B636655" w14:textId="77777777" w:rsidR="00ED7B59" w:rsidRDefault="00394286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394286">
              <w:rPr>
                <w:rFonts w:cstheme="minorHAnsi"/>
                <w:b/>
                <w:sz w:val="20"/>
                <w:szCs w:val="20"/>
              </w:rPr>
              <w:t>Singing a song of soap</w:t>
            </w:r>
          </w:p>
          <w:p w14:paraId="58B2CB80" w14:textId="648C09DE" w:rsidR="00394286" w:rsidRDefault="00394286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832E42" w14:textId="11B4988C" w:rsidR="004E461F" w:rsidRDefault="004E461F" w:rsidP="00CA07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59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14839B7A" w:rsidR="00ED7B59" w:rsidRPr="00394286" w:rsidRDefault="00ED7B59" w:rsidP="00394286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Thursday</w:t>
            </w:r>
            <w:r w:rsidR="00394286">
              <w:rPr>
                <w:rFonts w:cstheme="minorHAnsi"/>
                <w:sz w:val="20"/>
                <w:szCs w:val="20"/>
              </w:rPr>
              <w:t xml:space="preserve"> </w:t>
            </w:r>
            <w:r w:rsidR="00394286" w:rsidRPr="0039428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World Book Day</w:t>
            </w:r>
          </w:p>
          <w:p w14:paraId="47A97D55" w14:textId="4F51DDF2" w:rsidR="00394286" w:rsidRPr="00394286" w:rsidRDefault="00394286" w:rsidP="00ED7B59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9428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Can you dress as your favourite book character?</w:t>
            </w:r>
          </w:p>
          <w:p w14:paraId="6DC495A3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ED7B59" w:rsidRPr="00D07224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ED7B59" w:rsidRPr="00D07224" w:rsidRDefault="00ED7B59" w:rsidP="00ED7B59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FED0B39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3D480B2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A59F13A" w14:textId="77777777" w:rsidR="00ED7B59" w:rsidRDefault="00ED7B59" w:rsidP="00ED7B5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7B36DD2B" w14:textId="06F325B1" w:rsidR="003B0446" w:rsidRDefault="00247A20" w:rsidP="00ED7B59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C32C59" w:rsidRPr="001D0828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https://www.youtube.com/watch?v=DEPjV0jzP5k</w:t>
              </w:r>
            </w:hyperlink>
          </w:p>
          <w:p w14:paraId="28559FE9" w14:textId="77777777" w:rsidR="00C32C59" w:rsidRDefault="00C32C59" w:rsidP="00ED7B59">
            <w:pPr>
              <w:rPr>
                <w:rFonts w:cstheme="minorHAnsi"/>
                <w:sz w:val="20"/>
                <w:szCs w:val="20"/>
              </w:rPr>
            </w:pPr>
          </w:p>
          <w:p w14:paraId="3EAE2A8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3AA29838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7DB26A61" w14:textId="0B2586B0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32C59">
              <w:rPr>
                <w:rFonts w:cstheme="minorHAnsi"/>
                <w:sz w:val="20"/>
                <w:szCs w:val="20"/>
              </w:rPr>
              <w:t>23 (oi)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11137E0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998C21" w14:textId="69A19C49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553FE070" w14:textId="2C2A815A" w:rsidR="00ED7B59" w:rsidRDefault="00247A20" w:rsidP="00ED7B59">
            <w:hyperlink r:id="rId31" w:history="1">
              <w:r w:rsidR="00394286" w:rsidRPr="00FA0901">
                <w:rPr>
                  <w:rStyle w:val="Hyperlink"/>
                </w:rPr>
                <w:t>https://classroom.thenational.academy/lessons/to-step-a-recycled-story-and-develop-character-c4t6ad</w:t>
              </w:r>
            </w:hyperlink>
          </w:p>
          <w:p w14:paraId="392EE3C5" w14:textId="77777777" w:rsidR="007147BB" w:rsidRDefault="007147BB" w:rsidP="00ED7B59"/>
          <w:p w14:paraId="11DB193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6188651C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A34063">
              <w:rPr>
                <w:rFonts w:cstheme="minorHAnsi"/>
                <w:b/>
                <w:sz w:val="20"/>
                <w:szCs w:val="20"/>
              </w:rPr>
              <w:t>Little Red Hen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646A0C7" w14:textId="4F55EE31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195CD1D" w14:textId="77777777" w:rsidR="007147BB" w:rsidRDefault="00394286" w:rsidP="00ED7B59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To step a recycled story and develop character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63ABC6" w14:textId="7166D8BD" w:rsidR="00394286" w:rsidRPr="00B1176B" w:rsidRDefault="00394286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ED7B59" w:rsidRPr="00440F8F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2591DFCE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Phonics Game </w:t>
            </w:r>
            <w:r w:rsidRPr="00404F23">
              <w:rPr>
                <w:rFonts w:cstheme="minorHAnsi"/>
                <w:b/>
                <w:bCs/>
                <w:sz w:val="20"/>
                <w:szCs w:val="20"/>
              </w:rPr>
              <w:t>2do</w:t>
            </w:r>
            <w:r w:rsidR="00404F2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BE06A7">
              <w:rPr>
                <w:rFonts w:cstheme="minorHAnsi"/>
                <w:sz w:val="20"/>
                <w:szCs w:val="20"/>
              </w:rPr>
              <w:t>ur</w:t>
            </w:r>
            <w:proofErr w:type="spellEnd"/>
            <w:r w:rsidR="00BE06A7">
              <w:rPr>
                <w:rFonts w:cstheme="minorHAnsi"/>
                <w:sz w:val="20"/>
                <w:szCs w:val="20"/>
              </w:rPr>
              <w:t xml:space="preserve"> and ow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20E9EFD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D9ABE99" w14:textId="54429A89" w:rsidR="00404F23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Book Day</w:t>
            </w:r>
          </w:p>
          <w:p w14:paraId="5329F9AD" w14:textId="2F51CB2B" w:rsidR="00BE06A7" w:rsidRDefault="00BE06A7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9E999F" wp14:editId="3CEA6133">
                  <wp:extent cx="2018665" cy="777240"/>
                  <wp:effectExtent l="0" t="0" r="635" b="3810"/>
                  <wp:docPr id="32" name="Picture 32" descr="Image result for 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C0DFB" w14:textId="4DE13C76" w:rsidR="00A066CD" w:rsidRDefault="00A066CD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3D394F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3BD453" wp14:editId="6B4D32DD">
                  <wp:extent cx="1512570" cy="351155"/>
                  <wp:effectExtent l="0" t="0" r="0" b="0"/>
                  <wp:docPr id="33" name="Picture 33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C4745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</w:p>
          <w:p w14:paraId="32D6E50E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791E0C65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</w:p>
          <w:p w14:paraId="10CE7562" w14:textId="77777777" w:rsidR="00A066CD" w:rsidRDefault="00A066CD" w:rsidP="00A066CD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4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5B79D949" w14:textId="77777777" w:rsidR="00A066CD" w:rsidRDefault="00A066CD" w:rsidP="00A066CD"/>
          <w:p w14:paraId="6C91B78F" w14:textId="2FAEC5AE" w:rsidR="00A066CD" w:rsidRDefault="00A066CD" w:rsidP="00A066CD">
            <w:r>
              <w:t>Activity: World Book Day Video</w:t>
            </w:r>
          </w:p>
          <w:p w14:paraId="54D95275" w14:textId="77777777" w:rsidR="00A066CD" w:rsidRDefault="00A066CD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620260" w14:textId="340212AA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92CBEA" w14:textId="70FFFE4E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dress up as your favourite story book character?</w:t>
            </w:r>
          </w:p>
          <w:p w14:paraId="34E1A991" w14:textId="5032F9F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AC4DD9" w14:textId="2C2EBD2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draw a picture of yourself?</w:t>
            </w:r>
          </w:p>
          <w:p w14:paraId="78DB74A6" w14:textId="1616EF15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DEA5F7" w14:textId="085C2C8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write</w:t>
            </w:r>
            <w:r w:rsidR="00A066C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 sentence to tell me which character you are?</w:t>
            </w:r>
          </w:p>
          <w:p w14:paraId="3981B277" w14:textId="3FA8632F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F1E7C1" w14:textId="1AD1733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example: I am Goldilocks. </w:t>
            </w:r>
          </w:p>
          <w:p w14:paraId="2B062F8F" w14:textId="48F6B678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ED7B59" w:rsidRDefault="00ED7B59" w:rsidP="00ED7B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ED7B59" w:rsidRPr="00FF58A5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ED7B59" w:rsidRPr="00F833BB" w:rsidRDefault="00ED7B59" w:rsidP="00ED7B59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A4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69B9D7DB" w:rsidR="00D731A4" w:rsidRPr="00730369" w:rsidRDefault="00D731A4" w:rsidP="00D731A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</w:rPr>
              <w:lastRenderedPageBreak/>
              <w:t xml:space="preserve">Friday- </w:t>
            </w:r>
          </w:p>
          <w:p w14:paraId="7F1194BE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D731A4" w:rsidRPr="00D07224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D731A4" w:rsidRPr="00D07224" w:rsidRDefault="00D731A4" w:rsidP="00D731A4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048555E" w14:textId="3D10298D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 xml:space="preserve">: Recap the digraph we have learned so far and play a game to practise your reading. </w:t>
            </w:r>
          </w:p>
          <w:p w14:paraId="51FFD08A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16F12C" w14:textId="5817AE3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0124D9" wp14:editId="06F5D55C">
                  <wp:extent cx="1512570" cy="351155"/>
                  <wp:effectExtent l="0" t="0" r="0" b="0"/>
                  <wp:docPr id="17" name="Picture 17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3644D" w14:textId="77777777" w:rsidR="0025061E" w:rsidRDefault="0025061E" w:rsidP="00D731A4">
            <w:pPr>
              <w:rPr>
                <w:rFonts w:cstheme="minorHAnsi"/>
                <w:sz w:val="20"/>
                <w:szCs w:val="20"/>
              </w:rPr>
            </w:pPr>
          </w:p>
          <w:p w14:paraId="6E1A638E" w14:textId="3CA6E55C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542F1753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D9EAC09" w14:textId="350C53F2" w:rsidR="00D731A4" w:rsidRDefault="00D731A4" w:rsidP="00D731A4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7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2C2054BA" w14:textId="77777777" w:rsidR="00D731A4" w:rsidRDefault="00D731A4" w:rsidP="00D731A4"/>
          <w:p w14:paraId="1380C2B3" w14:textId="5AC2BCF5" w:rsidR="00D731A4" w:rsidRDefault="00D731A4" w:rsidP="00D731A4">
            <w:r>
              <w:t xml:space="preserve">Activity: </w:t>
            </w:r>
            <w:r w:rsidR="00C32C59">
              <w:t>Sorting sounds (</w:t>
            </w:r>
            <w:proofErr w:type="spellStart"/>
            <w:r w:rsidR="00C32C59">
              <w:t>ur,ow</w:t>
            </w:r>
            <w:proofErr w:type="spellEnd"/>
            <w:r w:rsidR="00C32C59">
              <w:t>)</w:t>
            </w:r>
          </w:p>
          <w:p w14:paraId="332AAECB" w14:textId="36664BDD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F5959A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9232B" w14:textId="7946E396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223E81BD" w14:textId="08A0DB9B" w:rsidR="00D731A4" w:rsidRDefault="00247A20" w:rsidP="00D731A4">
            <w:hyperlink r:id="rId38" w:history="1">
              <w:r w:rsidR="00394286" w:rsidRPr="00FA0901">
                <w:rPr>
                  <w:rStyle w:val="Hyperlink"/>
                </w:rPr>
                <w:t>https://classroom.thenational.academy/lessons/applying-understanding-of-doubling-and-halving-6rwp4r</w:t>
              </w:r>
            </w:hyperlink>
          </w:p>
          <w:p w14:paraId="0085572B" w14:textId="77777777" w:rsidR="00394286" w:rsidRDefault="00394286" w:rsidP="00D731A4"/>
          <w:p w14:paraId="1731057A" w14:textId="77777777" w:rsidR="00D731A4" w:rsidRDefault="00D731A4" w:rsidP="00D731A4"/>
          <w:p w14:paraId="76D45A5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7F83BA2" w14:textId="49147936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ED7B59">
              <w:rPr>
                <w:rFonts w:cstheme="minorHAnsi"/>
                <w:b/>
                <w:sz w:val="20"/>
                <w:szCs w:val="20"/>
              </w:rPr>
              <w:t>Doubling and halving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7170C7A" w14:textId="4683217B" w:rsidR="00D731A4" w:rsidRPr="00BD6E1F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5</w:t>
            </w:r>
            <w:r w:rsidRPr="00BD6E1F">
              <w:rPr>
                <w:rFonts w:cstheme="minorHAnsi"/>
                <w:sz w:val="20"/>
                <w:szCs w:val="20"/>
              </w:rPr>
              <w:t>:</w:t>
            </w:r>
          </w:p>
          <w:p w14:paraId="668BB71A" w14:textId="77777777" w:rsidR="00D731A4" w:rsidRDefault="00394286" w:rsidP="00D731A4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Applying understanding of doubling and halving</w:t>
            </w:r>
          </w:p>
          <w:p w14:paraId="0466A0FA" w14:textId="7FCC9561" w:rsidR="00394286" w:rsidRPr="00B1176B" w:rsidRDefault="00394286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D731A4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proofErr w:type="spellStart"/>
            <w:r w:rsidRPr="00440F8F">
              <w:rPr>
                <w:rFonts w:cstheme="minorHAnsi"/>
                <w:b/>
                <w:sz w:val="14"/>
                <w:szCs w:val="20"/>
              </w:rPr>
              <w:t>Mathletics</w:t>
            </w:r>
            <w:proofErr w:type="spellEnd"/>
            <w:r w:rsidRPr="00440F8F">
              <w:rPr>
                <w:rFonts w:cstheme="minorHAnsi"/>
                <w:b/>
                <w:sz w:val="14"/>
                <w:szCs w:val="20"/>
              </w:rPr>
              <w:t xml:space="preserve"> activity </w:t>
            </w:r>
          </w:p>
          <w:p w14:paraId="43B85F24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DF6F18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659C4C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2E4035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161F5F6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3FC07" wp14:editId="58185D8D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5CDD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7357558C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79D9E3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8C762" w14:textId="2702772E" w:rsidR="00D731A4" w:rsidRDefault="00D731A4" w:rsidP="00D731A4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   </w:t>
            </w:r>
            <w:r w:rsidR="00CF272E">
              <w:t xml:space="preserve"> </w:t>
            </w:r>
          </w:p>
          <w:p w14:paraId="24A2DF68" w14:textId="2D6E1536" w:rsidR="00404F23" w:rsidRDefault="00247A20" w:rsidP="00D731A4">
            <w:hyperlink r:id="rId39" w:history="1">
              <w:r w:rsidR="00404F23" w:rsidRPr="00FA0901">
                <w:rPr>
                  <w:rStyle w:val="Hyperlink"/>
                </w:rPr>
                <w:t>https://classroom.thenational.academy/lessons/walking-on-my-street-ccu3gr</w:t>
              </w:r>
            </w:hyperlink>
          </w:p>
          <w:p w14:paraId="21CF988D" w14:textId="77777777" w:rsidR="00404F23" w:rsidRDefault="00404F23" w:rsidP="00D731A4"/>
          <w:p w14:paraId="303685B8" w14:textId="77777777" w:rsidR="00D731A4" w:rsidRDefault="00D731A4" w:rsidP="00D731A4"/>
          <w:p w14:paraId="17A2E69E" w14:textId="77777777" w:rsidR="00404F23" w:rsidRDefault="00404F23" w:rsidP="00D731A4">
            <w:r w:rsidRPr="00404F23">
              <w:t>Journeys and adventures</w:t>
            </w:r>
          </w:p>
          <w:p w14:paraId="0277C32D" w14:textId="090ECB88" w:rsidR="00404F23" w:rsidRDefault="00D731A4" w:rsidP="00D731A4"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404F2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404F23">
              <w:t xml:space="preserve"> </w:t>
            </w:r>
            <w:r w:rsidR="00404F23" w:rsidRPr="00404F23">
              <w:t>Walking on my street</w:t>
            </w:r>
          </w:p>
          <w:p w14:paraId="487485A0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9371A2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0677E9DC" w14:textId="112104B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D731A4" w:rsidRPr="00C97A82" w:rsidRDefault="00D731A4" w:rsidP="00D731A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14:paraId="327CF607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D731A4" w:rsidRDefault="00D731A4" w:rsidP="00D731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D731A4" w:rsidRPr="00F833BB" w:rsidRDefault="00D731A4" w:rsidP="00D731A4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41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7CBB7FEC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>Chicks 1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C32C59">
      <w:rPr>
        <w:rFonts w:ascii="Arial" w:hAnsi="Arial" w:cs="Arial"/>
        <w:b/>
        <w:sz w:val="24"/>
        <w:szCs w:val="24"/>
      </w:rPr>
      <w:t>1</w:t>
    </w:r>
    <w:r w:rsidR="00D07224">
      <w:rPr>
        <w:rFonts w:ascii="Arial" w:hAnsi="Arial" w:cs="Arial"/>
        <w:b/>
        <w:sz w:val="24"/>
        <w:szCs w:val="24"/>
      </w:rPr>
      <w:t>.</w:t>
    </w:r>
    <w:r w:rsidR="00C32C59">
      <w:rPr>
        <w:rFonts w:ascii="Arial" w:hAnsi="Arial" w:cs="Arial"/>
        <w:b/>
        <w:sz w:val="24"/>
        <w:szCs w:val="24"/>
      </w:rPr>
      <w:t>3</w:t>
    </w:r>
    <w:r w:rsidR="00D07224">
      <w:rPr>
        <w:rFonts w:ascii="Arial" w:hAnsi="Arial" w:cs="Arial"/>
        <w:b/>
        <w:sz w:val="24"/>
        <w:szCs w:val="24"/>
      </w:rPr>
      <w:t>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>Mrs Crane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0146AD"/>
    <w:rsid w:val="00057145"/>
    <w:rsid w:val="0008471E"/>
    <w:rsid w:val="00111EB6"/>
    <w:rsid w:val="00194F68"/>
    <w:rsid w:val="001A5FA8"/>
    <w:rsid w:val="001B0741"/>
    <w:rsid w:val="001B61A5"/>
    <w:rsid w:val="001C4925"/>
    <w:rsid w:val="00232252"/>
    <w:rsid w:val="00247A20"/>
    <w:rsid w:val="0025061E"/>
    <w:rsid w:val="00252875"/>
    <w:rsid w:val="00252E8A"/>
    <w:rsid w:val="00264A75"/>
    <w:rsid w:val="002A5EFF"/>
    <w:rsid w:val="002E2DB7"/>
    <w:rsid w:val="002E5E79"/>
    <w:rsid w:val="003459E5"/>
    <w:rsid w:val="00346439"/>
    <w:rsid w:val="003513D0"/>
    <w:rsid w:val="003556F9"/>
    <w:rsid w:val="00367622"/>
    <w:rsid w:val="00381DE7"/>
    <w:rsid w:val="003908B2"/>
    <w:rsid w:val="00394286"/>
    <w:rsid w:val="003A220A"/>
    <w:rsid w:val="003B0446"/>
    <w:rsid w:val="003B4C77"/>
    <w:rsid w:val="00404F23"/>
    <w:rsid w:val="00440F8F"/>
    <w:rsid w:val="004568A6"/>
    <w:rsid w:val="004708D1"/>
    <w:rsid w:val="004D6561"/>
    <w:rsid w:val="004E461F"/>
    <w:rsid w:val="004F6121"/>
    <w:rsid w:val="00500BB9"/>
    <w:rsid w:val="00505AF0"/>
    <w:rsid w:val="00516D79"/>
    <w:rsid w:val="005508B3"/>
    <w:rsid w:val="005878A0"/>
    <w:rsid w:val="005908B4"/>
    <w:rsid w:val="00595862"/>
    <w:rsid w:val="005A4C1A"/>
    <w:rsid w:val="005B42E2"/>
    <w:rsid w:val="005F34B8"/>
    <w:rsid w:val="00602F81"/>
    <w:rsid w:val="006704C2"/>
    <w:rsid w:val="00675C8A"/>
    <w:rsid w:val="006804DD"/>
    <w:rsid w:val="006806F7"/>
    <w:rsid w:val="006842B7"/>
    <w:rsid w:val="006A1BA0"/>
    <w:rsid w:val="006C2FA6"/>
    <w:rsid w:val="006D30CB"/>
    <w:rsid w:val="006D7A28"/>
    <w:rsid w:val="006F7367"/>
    <w:rsid w:val="007023FB"/>
    <w:rsid w:val="0070470A"/>
    <w:rsid w:val="007147BB"/>
    <w:rsid w:val="00730369"/>
    <w:rsid w:val="00741E83"/>
    <w:rsid w:val="00771320"/>
    <w:rsid w:val="007940FA"/>
    <w:rsid w:val="00795DC5"/>
    <w:rsid w:val="007F5FB4"/>
    <w:rsid w:val="0082616B"/>
    <w:rsid w:val="00830FEA"/>
    <w:rsid w:val="00876A58"/>
    <w:rsid w:val="00892E15"/>
    <w:rsid w:val="008B3C04"/>
    <w:rsid w:val="008D07A0"/>
    <w:rsid w:val="008D7F39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066CD"/>
    <w:rsid w:val="00A12DBA"/>
    <w:rsid w:val="00A15219"/>
    <w:rsid w:val="00A304FE"/>
    <w:rsid w:val="00A34063"/>
    <w:rsid w:val="00A70187"/>
    <w:rsid w:val="00AE1413"/>
    <w:rsid w:val="00B1176B"/>
    <w:rsid w:val="00B24279"/>
    <w:rsid w:val="00B675AE"/>
    <w:rsid w:val="00B67655"/>
    <w:rsid w:val="00B7258C"/>
    <w:rsid w:val="00B74E20"/>
    <w:rsid w:val="00B80E3A"/>
    <w:rsid w:val="00BB5A86"/>
    <w:rsid w:val="00BC030D"/>
    <w:rsid w:val="00BC3748"/>
    <w:rsid w:val="00BD3D6C"/>
    <w:rsid w:val="00BD6E1F"/>
    <w:rsid w:val="00BE06A7"/>
    <w:rsid w:val="00BF7997"/>
    <w:rsid w:val="00C06154"/>
    <w:rsid w:val="00C15FEE"/>
    <w:rsid w:val="00C27677"/>
    <w:rsid w:val="00C32C59"/>
    <w:rsid w:val="00C33323"/>
    <w:rsid w:val="00C4247A"/>
    <w:rsid w:val="00C85216"/>
    <w:rsid w:val="00C91F05"/>
    <w:rsid w:val="00C97A82"/>
    <w:rsid w:val="00CA070C"/>
    <w:rsid w:val="00CA0D06"/>
    <w:rsid w:val="00CA132A"/>
    <w:rsid w:val="00CB668E"/>
    <w:rsid w:val="00CB7675"/>
    <w:rsid w:val="00CF272E"/>
    <w:rsid w:val="00D04B82"/>
    <w:rsid w:val="00D07224"/>
    <w:rsid w:val="00D35C33"/>
    <w:rsid w:val="00D637D5"/>
    <w:rsid w:val="00D731A4"/>
    <w:rsid w:val="00D84F39"/>
    <w:rsid w:val="00DA10F2"/>
    <w:rsid w:val="00DB6ED6"/>
    <w:rsid w:val="00DC1D4D"/>
    <w:rsid w:val="00DC2308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D7B59"/>
    <w:rsid w:val="00EE462E"/>
    <w:rsid w:val="00F21C21"/>
    <w:rsid w:val="00F317CC"/>
    <w:rsid w:val="00F833BB"/>
    <w:rsid w:val="00F860E9"/>
    <w:rsid w:val="00F907BA"/>
    <w:rsid w:val="00F95D4B"/>
    <w:rsid w:val="00FC138C"/>
    <w:rsid w:val="00FC2D0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656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470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G6u2dmsUYro" TargetMode="External"/><Relationship Id="rId26" Type="http://schemas.openxmlformats.org/officeDocument/2006/relationships/image" Target="media/image12.png"/><Relationship Id="rId39" Type="http://schemas.openxmlformats.org/officeDocument/2006/relationships/hyperlink" Target="https://classroom.thenational.academy/lessons/walking-on-my-street-ccu3g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app.discoveryeducation.co.uk/learn/signi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understanding-the-concept-of-half-and-double-6ru66r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classroom.thenational.academy/lessons/applying-understanding-of-doubling-and-halving-6rwp4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/phase/3/sentence-substitution-ph3" TargetMode="External"/><Relationship Id="rId24" Type="http://schemas.openxmlformats.org/officeDocument/2006/relationships/hyperlink" Target="https://www.ictgames.com/phonicsPop/index.html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app.discoveryeducation.co.uk/learn/signin" TargetMode="External"/><Relationship Id="rId40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join-in-with-a-telling-of-a-recycled-story-6xjk6t" TargetMode="External"/><Relationship Id="rId31" Type="http://schemas.openxmlformats.org/officeDocument/2006/relationships/hyperlink" Target="https://classroom.thenational.academy/lessons/to-step-a-recycled-story-and-develop-character-c4t6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YUdc1WKEE" TargetMode="External"/><Relationship Id="rId14" Type="http://schemas.openxmlformats.org/officeDocument/2006/relationships/hyperlink" Target="https://classroom.thenational.academy/lessons/to-identify-foods-that-are-healthy-and-foods-that-are-not-healthy-64wk0d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singing-a-song-of-soap-6gt30t" TargetMode="External"/><Relationship Id="rId30" Type="http://schemas.openxmlformats.org/officeDocument/2006/relationships/hyperlink" Target="https://www.youtube.com/watch?v=DEPjV0jzP5k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694F-157F-4151-B50F-1DEBBAB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8</cp:revision>
  <dcterms:created xsi:type="dcterms:W3CDTF">2021-02-01T10:27:00Z</dcterms:created>
  <dcterms:modified xsi:type="dcterms:W3CDTF">2021-02-25T08:31:00Z</dcterms:modified>
</cp:coreProperties>
</file>